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D70619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5B1B8893" w14:textId="292F44CF" w:rsidR="00DD0B71" w:rsidRPr="00D70619" w:rsidRDefault="00DD0B71" w:rsidP="006C2223">
      <w:pPr>
        <w:tabs>
          <w:tab w:val="left" w:pos="2340"/>
        </w:tabs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D70619">
        <w:rPr>
          <w:rFonts w:ascii="Arial" w:eastAsia="Arial" w:hAnsi="Arial" w:cs="Arial"/>
          <w:sz w:val="22"/>
          <w:szCs w:val="22"/>
        </w:rPr>
        <w:t xml:space="preserve">Prohlašuji, že jako uchazeč o veřejnou zakázku </w:t>
      </w:r>
      <w:r w:rsidR="001D2D1A" w:rsidRPr="00D70619">
        <w:rPr>
          <w:rFonts w:ascii="Arial" w:eastAsia="Arial" w:hAnsi="Arial" w:cs="Arial"/>
          <w:sz w:val="22"/>
          <w:szCs w:val="22"/>
        </w:rPr>
        <w:t>s</w:t>
      </w:r>
      <w:r w:rsidR="00B64ED2">
        <w:rPr>
          <w:rFonts w:ascii="Arial" w:eastAsia="Arial" w:hAnsi="Arial" w:cs="Arial"/>
          <w:sz w:val="22"/>
          <w:szCs w:val="22"/>
        </w:rPr>
        <w:t> </w:t>
      </w:r>
      <w:r w:rsidR="001D2D1A" w:rsidRPr="00D70619">
        <w:rPr>
          <w:rFonts w:ascii="Arial" w:eastAsia="Arial" w:hAnsi="Arial" w:cs="Arial"/>
          <w:sz w:val="22"/>
          <w:szCs w:val="22"/>
        </w:rPr>
        <w:t>názvem</w:t>
      </w:r>
      <w:r w:rsidR="00B64ED2">
        <w:rPr>
          <w:rFonts w:ascii="Arial" w:eastAsia="Arial" w:hAnsi="Arial" w:cs="Arial"/>
          <w:sz w:val="22"/>
          <w:szCs w:val="22"/>
        </w:rPr>
        <w:t xml:space="preserve"> </w:t>
      </w:r>
      <w:r w:rsidR="006505F8" w:rsidRPr="006505F8">
        <w:rPr>
          <w:rFonts w:ascii="Arial" w:eastAsia="Arial" w:hAnsi="Arial" w:cs="Arial"/>
          <w:b/>
          <w:bCs/>
          <w:sz w:val="22"/>
          <w:szCs w:val="22"/>
        </w:rPr>
        <w:t xml:space="preserve">Rozšíření vodovodu Třinec – </w:t>
      </w:r>
      <w:proofErr w:type="spellStart"/>
      <w:r w:rsidR="006505F8" w:rsidRPr="006505F8">
        <w:rPr>
          <w:rFonts w:ascii="Arial" w:eastAsia="Arial" w:hAnsi="Arial" w:cs="Arial"/>
          <w:b/>
          <w:bCs/>
          <w:sz w:val="22"/>
          <w:szCs w:val="22"/>
        </w:rPr>
        <w:t>Nebory</w:t>
      </w:r>
      <w:proofErr w:type="spellEnd"/>
      <w:r w:rsidR="006505F8" w:rsidRPr="006505F8">
        <w:rPr>
          <w:rFonts w:ascii="Arial" w:eastAsia="Arial" w:hAnsi="Arial" w:cs="Arial"/>
          <w:b/>
          <w:bCs/>
          <w:sz w:val="22"/>
          <w:szCs w:val="22"/>
        </w:rPr>
        <w:t xml:space="preserve"> – </w:t>
      </w:r>
      <w:proofErr w:type="spellStart"/>
      <w:r w:rsidR="006505F8" w:rsidRPr="006505F8">
        <w:rPr>
          <w:rFonts w:ascii="Arial" w:eastAsia="Arial" w:hAnsi="Arial" w:cs="Arial"/>
          <w:b/>
          <w:bCs/>
          <w:sz w:val="22"/>
          <w:szCs w:val="22"/>
        </w:rPr>
        <w:t>Dušinec</w:t>
      </w:r>
      <w:proofErr w:type="spellEnd"/>
      <w:r w:rsidR="006505F8" w:rsidRPr="006505F8">
        <w:rPr>
          <w:rFonts w:ascii="Arial" w:eastAsia="Arial" w:hAnsi="Arial" w:cs="Arial"/>
          <w:b/>
          <w:bCs/>
          <w:sz w:val="22"/>
          <w:szCs w:val="22"/>
        </w:rPr>
        <w:t>, směr Kanada a směr Podlesí</w:t>
      </w:r>
      <w:r w:rsidR="00D70619">
        <w:rPr>
          <w:rFonts w:ascii="Arial" w:eastAsia="Arial" w:hAnsi="Arial" w:cs="Arial"/>
          <w:sz w:val="22"/>
          <w:szCs w:val="22"/>
        </w:rPr>
        <w:t xml:space="preserve">, </w:t>
      </w:r>
      <w:r w:rsidRPr="00D70619">
        <w:rPr>
          <w:rFonts w:ascii="Arial" w:eastAsia="Arial" w:hAnsi="Arial" w:cs="Arial"/>
          <w:sz w:val="22"/>
          <w:szCs w:val="22"/>
        </w:rPr>
        <w:t>nejsem dodavatelem 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4738D109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že neobchoduje se sankcionovaný</w:t>
      </w:r>
      <w:r w:rsidR="00D70619">
        <w:rPr>
          <w:rFonts w:eastAsia="Arial" w:cs="Arial"/>
          <w:bCs/>
          <w:sz w:val="22"/>
          <w:szCs w:val="22"/>
        </w:rPr>
        <w:t>m</w:t>
      </w:r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909E" w14:textId="77777777" w:rsidR="00FC6808" w:rsidRDefault="00FC6808" w:rsidP="00072B20">
      <w:r>
        <w:separator/>
      </w:r>
    </w:p>
  </w:endnote>
  <w:endnote w:type="continuationSeparator" w:id="0">
    <w:p w14:paraId="1E4C3D61" w14:textId="77777777" w:rsidR="00FC6808" w:rsidRDefault="00FC6808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8AEF" w14:textId="77777777" w:rsidR="00FC6808" w:rsidRDefault="00FC6808" w:rsidP="00072B20">
      <w:r>
        <w:separator/>
      </w:r>
    </w:p>
  </w:footnote>
  <w:footnote w:type="continuationSeparator" w:id="0">
    <w:p w14:paraId="05C7F998" w14:textId="77777777" w:rsidR="00FC6808" w:rsidRDefault="00FC6808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60CC" w14:textId="6268574F" w:rsidR="001D2D1A" w:rsidRPr="009F7471" w:rsidRDefault="001D2D1A" w:rsidP="009F7471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36786"/>
    <w:rsid w:val="00072B20"/>
    <w:rsid w:val="001D2D1A"/>
    <w:rsid w:val="001D352B"/>
    <w:rsid w:val="003433F8"/>
    <w:rsid w:val="00351C7C"/>
    <w:rsid w:val="00373635"/>
    <w:rsid w:val="0042000F"/>
    <w:rsid w:val="00527BCB"/>
    <w:rsid w:val="00570199"/>
    <w:rsid w:val="005A0225"/>
    <w:rsid w:val="006505F8"/>
    <w:rsid w:val="006A06DD"/>
    <w:rsid w:val="006C2223"/>
    <w:rsid w:val="00736251"/>
    <w:rsid w:val="00767923"/>
    <w:rsid w:val="00897F0D"/>
    <w:rsid w:val="009526EB"/>
    <w:rsid w:val="00982E34"/>
    <w:rsid w:val="00985576"/>
    <w:rsid w:val="009F7471"/>
    <w:rsid w:val="00A73F03"/>
    <w:rsid w:val="00AF7E69"/>
    <w:rsid w:val="00B3666E"/>
    <w:rsid w:val="00B64ED2"/>
    <w:rsid w:val="00BE5ED5"/>
    <w:rsid w:val="00D31005"/>
    <w:rsid w:val="00D619ED"/>
    <w:rsid w:val="00D70619"/>
    <w:rsid w:val="00DA638B"/>
    <w:rsid w:val="00DD0B71"/>
    <w:rsid w:val="00F56D45"/>
    <w:rsid w:val="00FC6808"/>
    <w:rsid w:val="00FD7A7F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StylArialZarovnatdoblokuVlevo05cmPedsazen1cm">
    <w:name w:val="Styl Arial Zarovnat do bloku Vlevo:  05 cm Předsazení:  1 cm ..."/>
    <w:basedOn w:val="Normln"/>
    <w:rsid w:val="00D70619"/>
    <w:pPr>
      <w:spacing w:before="120"/>
      <w:ind w:left="567" w:hanging="567"/>
      <w:jc w:val="both"/>
    </w:pPr>
    <w:rPr>
      <w:rFonts w:ascii="Arial" w:hAnsi="Arial"/>
      <w:snapToGrid w:val="0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5623B-12BB-4F69-91B4-A4BCBA640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12</cp:revision>
  <dcterms:created xsi:type="dcterms:W3CDTF">2022-05-27T10:11:00Z</dcterms:created>
  <dcterms:modified xsi:type="dcterms:W3CDTF">2026-03-23T06:46:00Z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